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09F1F398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320B6">
        <w:rPr>
          <w:rFonts w:ascii="Times New Roman" w:hAnsi="Times New Roman"/>
          <w:sz w:val="24"/>
          <w:szCs w:val="24"/>
          <w:lang w:eastAsia="hr-HR"/>
        </w:rPr>
        <w:t>0</w:t>
      </w:r>
      <w:r w:rsidR="00A65BB0">
        <w:rPr>
          <w:rFonts w:ascii="Times New Roman" w:hAnsi="Times New Roman"/>
          <w:sz w:val="24"/>
          <w:szCs w:val="24"/>
          <w:lang w:eastAsia="hr-HR"/>
        </w:rPr>
        <w:t>8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0A2EBF20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A65BB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27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01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7F93062D" w:rsidR="001B0468" w:rsidRDefault="0012350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A65BB0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A65BB0">
        <w:rPr>
          <w:rFonts w:ascii="Times New Roman" w:hAnsi="Times New Roman"/>
          <w:b/>
          <w:sz w:val="24"/>
          <w:szCs w:val="24"/>
          <w:lang w:eastAsia="hr-HR"/>
        </w:rPr>
        <w:t>a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AC4DA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4A0C64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12350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odgojitelj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421C831D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A65BB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27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A65BB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A65BB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A65BB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B622" w14:textId="77777777" w:rsidR="00AC4DAD" w:rsidRDefault="00AC4DAD">
      <w:pPr>
        <w:spacing w:after="0" w:line="240" w:lineRule="auto"/>
      </w:pPr>
      <w:r>
        <w:separator/>
      </w:r>
    </w:p>
  </w:endnote>
  <w:endnote w:type="continuationSeparator" w:id="0">
    <w:p w14:paraId="58B68236" w14:textId="77777777" w:rsidR="00AC4DAD" w:rsidRDefault="00AC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13A2" w14:textId="77777777" w:rsidR="00AC4DAD" w:rsidRDefault="00AC4D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D1EE4C" w14:textId="77777777" w:rsidR="00AC4DAD" w:rsidRDefault="00AC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15EC7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72523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5BB0"/>
    <w:rsid w:val="00A67A1B"/>
    <w:rsid w:val="00A76C6E"/>
    <w:rsid w:val="00A77390"/>
    <w:rsid w:val="00A81D00"/>
    <w:rsid w:val="00A87A03"/>
    <w:rsid w:val="00A93205"/>
    <w:rsid w:val="00AA4499"/>
    <w:rsid w:val="00AC4DAD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A26F3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2026-01-27T07:46:00Z</dcterms:created>
  <dcterms:modified xsi:type="dcterms:W3CDTF">2026-01-27T07:48:00Z</dcterms:modified>
</cp:coreProperties>
</file>